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right="23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附件1                              </w:t>
      </w:r>
    </w:p>
    <w:p>
      <w:pPr>
        <w:spacing w:line="600" w:lineRule="exact"/>
        <w:ind w:right="23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                           项目编号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           </w:t>
      </w:r>
    </w:p>
    <w:p>
      <w:pPr>
        <w:ind w:right="560"/>
        <w:rPr>
          <w:rFonts w:ascii="黑体" w:hAnsi="黑体" w:eastAsia="黑体"/>
          <w:sz w:val="32"/>
          <w:szCs w:val="32"/>
          <w:u w:val="single"/>
        </w:rPr>
      </w:pPr>
    </w:p>
    <w:p>
      <w:pPr>
        <w:spacing w:line="560" w:lineRule="exact"/>
        <w:ind w:right="24"/>
        <w:rPr>
          <w:rFonts w:ascii="黑体" w:hAnsi="黑体" w:eastAsia="黑体"/>
        </w:rPr>
      </w:pPr>
    </w:p>
    <w:p>
      <w:pPr>
        <w:spacing w:line="560" w:lineRule="exact"/>
        <w:ind w:right="24"/>
        <w:jc w:val="center"/>
        <w:rPr>
          <w:rFonts w:hint="eastAsia" w:ascii="黑体" w:hAnsi="黑体" w:eastAsia="黑体" w:cs="宋体"/>
          <w:b/>
          <w:sz w:val="44"/>
          <w:szCs w:val="44"/>
        </w:rPr>
      </w:pPr>
      <w:r>
        <w:rPr>
          <w:rFonts w:hint="eastAsia" w:ascii="黑体" w:hAnsi="黑体" w:eastAsia="黑体" w:cs="宋体"/>
          <w:szCs w:val="32"/>
        </w:rPr>
        <w:t xml:space="preserve">  </w:t>
      </w:r>
      <w:r>
        <w:rPr>
          <w:rFonts w:hint="eastAsia" w:ascii="黑体" w:hAnsi="黑体" w:eastAsia="黑体" w:cs="宋体"/>
          <w:b/>
          <w:sz w:val="44"/>
          <w:szCs w:val="44"/>
        </w:rPr>
        <w:t>江苏省输血协会英科新创科研基金课题</w:t>
      </w:r>
    </w:p>
    <w:p>
      <w:pPr>
        <w:jc w:val="center"/>
        <w:rPr>
          <w:rFonts w:ascii="黑体" w:hAnsi="黑体" w:eastAsia="黑体"/>
          <w:b/>
          <w:spacing w:val="60"/>
          <w:sz w:val="36"/>
        </w:rPr>
      </w:pPr>
    </w:p>
    <w:p>
      <w:pPr>
        <w:jc w:val="center"/>
        <w:rPr>
          <w:rFonts w:ascii="黑体" w:hAnsi="黑体" w:eastAsia="黑体"/>
          <w:b/>
          <w:sz w:val="52"/>
          <w:szCs w:val="52"/>
        </w:rPr>
      </w:pPr>
      <w:r>
        <w:rPr>
          <w:rFonts w:hint="eastAsia" w:ascii="黑体" w:hAnsi="黑体" w:eastAsia="黑体"/>
          <w:b/>
          <w:sz w:val="52"/>
          <w:szCs w:val="52"/>
        </w:rPr>
        <w:t>申 报 书</w:t>
      </w:r>
    </w:p>
    <w:p>
      <w:pPr>
        <w:spacing w:line="700" w:lineRule="exact"/>
        <w:rPr>
          <w:rFonts w:hint="eastAsia" w:ascii="宋体" w:hAnsi="宋体"/>
          <w:sz w:val="32"/>
          <w:szCs w:val="32"/>
        </w:rPr>
      </w:pPr>
    </w:p>
    <w:p>
      <w:pPr>
        <w:spacing w:line="800" w:lineRule="exac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课题名称：</w:t>
      </w:r>
    </w:p>
    <w:p>
      <w:pPr>
        <w:spacing w:line="800" w:lineRule="exac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课题负责人：</w:t>
      </w:r>
    </w:p>
    <w:p>
      <w:pPr>
        <w:spacing w:line="800" w:lineRule="exac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联系电话：</w:t>
      </w:r>
    </w:p>
    <w:p>
      <w:pPr>
        <w:spacing w:line="800" w:lineRule="exac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电子邮箱：</w:t>
      </w:r>
    </w:p>
    <w:p>
      <w:pPr>
        <w:spacing w:line="800" w:lineRule="exac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依托单位：</w:t>
      </w:r>
    </w:p>
    <w:p>
      <w:pPr>
        <w:spacing w:line="800" w:lineRule="exac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通讯地址：</w:t>
      </w:r>
    </w:p>
    <w:p>
      <w:pPr>
        <w:spacing w:line="800" w:lineRule="exact"/>
        <w:rPr>
          <w:rFonts w:hint="eastAsia"/>
          <w:b/>
        </w:rPr>
      </w:pPr>
      <w:r>
        <w:rPr>
          <w:rFonts w:hint="eastAsia" w:ascii="宋体" w:hAnsi="宋体"/>
          <w:b/>
          <w:sz w:val="32"/>
          <w:szCs w:val="32"/>
        </w:rPr>
        <w:t>填写时间：</w:t>
      </w:r>
    </w:p>
    <w:p>
      <w:pPr>
        <w:tabs>
          <w:tab w:val="left" w:pos="525"/>
        </w:tabs>
        <w:ind w:hanging="360"/>
        <w:jc w:val="center"/>
        <w:rPr>
          <w:rFonts w:hint="eastAsia" w:eastAsia="仿宋_GB2312"/>
          <w:b/>
          <w:sz w:val="32"/>
        </w:rPr>
      </w:pPr>
    </w:p>
    <w:p>
      <w:pPr>
        <w:tabs>
          <w:tab w:val="left" w:pos="525"/>
        </w:tabs>
        <w:ind w:hanging="360"/>
        <w:jc w:val="center"/>
        <w:rPr>
          <w:rFonts w:hint="eastAsia" w:ascii="黑体" w:hAnsi="黑体" w:eastAsia="黑体"/>
          <w:b/>
          <w:sz w:val="32"/>
        </w:rPr>
      </w:pPr>
    </w:p>
    <w:p>
      <w:pPr>
        <w:tabs>
          <w:tab w:val="left" w:pos="525"/>
        </w:tabs>
        <w:ind w:hanging="360"/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江苏省输血协会英科新创基金管理</w:t>
      </w:r>
      <w:r>
        <w:rPr>
          <w:rFonts w:ascii="黑体" w:hAnsi="黑体" w:eastAsia="黑体"/>
          <w:b/>
          <w:sz w:val="32"/>
        </w:rPr>
        <w:t>委员会</w:t>
      </w:r>
      <w:r>
        <w:rPr>
          <w:rFonts w:hint="eastAsia" w:ascii="黑体" w:hAnsi="黑体" w:eastAsia="黑体"/>
          <w:b/>
          <w:sz w:val="32"/>
        </w:rPr>
        <w:t>制</w:t>
      </w:r>
    </w:p>
    <w:p>
      <w:pPr>
        <w:tabs>
          <w:tab w:val="left" w:pos="525"/>
        </w:tabs>
        <w:ind w:hanging="360"/>
        <w:jc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二0二0年七月</w:t>
      </w:r>
    </w:p>
    <w:p>
      <w:pPr>
        <w:tabs>
          <w:tab w:val="left" w:pos="525"/>
        </w:tabs>
        <w:ind w:hanging="360"/>
        <w:jc w:val="center"/>
        <w:rPr>
          <w:rFonts w:ascii="黑体" w:hAnsi="黑体" w:eastAsia="黑体"/>
          <w:b/>
          <w:sz w:val="32"/>
        </w:rPr>
      </w:pPr>
    </w:p>
    <w:p>
      <w:pPr>
        <w:spacing w:line="360" w:lineRule="auto"/>
        <w:ind w:firstLine="361" w:firstLineChars="100"/>
        <w:jc w:val="center"/>
        <w:outlineLvl w:val="0"/>
        <w:rPr>
          <w:rFonts w:hint="eastAsia" w:eastAsia="黑体"/>
          <w:b/>
          <w:sz w:val="36"/>
          <w:szCs w:val="32"/>
        </w:rPr>
      </w:pPr>
    </w:p>
    <w:p>
      <w:pPr>
        <w:spacing w:line="360" w:lineRule="auto"/>
        <w:ind w:firstLine="361" w:firstLineChars="100"/>
        <w:jc w:val="center"/>
        <w:outlineLvl w:val="0"/>
        <w:rPr>
          <w:rFonts w:hint="eastAsia" w:eastAsia="黑体"/>
          <w:b/>
          <w:sz w:val="36"/>
          <w:szCs w:val="32"/>
        </w:rPr>
      </w:pPr>
      <w:r>
        <w:rPr>
          <w:rFonts w:hint="eastAsia" w:eastAsia="黑体"/>
          <w:b/>
          <w:sz w:val="36"/>
          <w:szCs w:val="32"/>
        </w:rPr>
        <w:t>填写说明</w:t>
      </w:r>
    </w:p>
    <w:p>
      <w:pPr>
        <w:spacing w:line="360" w:lineRule="auto"/>
        <w:ind w:firstLine="361" w:firstLineChars="100"/>
        <w:jc w:val="center"/>
        <w:outlineLvl w:val="0"/>
        <w:rPr>
          <w:rFonts w:eastAsia="黑体"/>
          <w:b/>
          <w:sz w:val="36"/>
          <w:szCs w:val="32"/>
        </w:rPr>
      </w:pPr>
    </w:p>
    <w:p>
      <w:pPr>
        <w:spacing w:line="360" w:lineRule="auto"/>
        <w:ind w:firstLine="560" w:firstLineChars="200"/>
        <w:jc w:val="left"/>
        <w:rPr>
          <w:rFonts w:hint="eastAsia"/>
          <w:sz w:val="28"/>
        </w:rPr>
      </w:pPr>
      <w:r>
        <w:rPr>
          <w:rFonts w:hint="eastAsia"/>
          <w:sz w:val="28"/>
        </w:rPr>
        <w:t>1. 请认真填写申报书各项内容，填写时须注意科学严谨、</w:t>
      </w:r>
      <w:r>
        <w:rPr>
          <w:sz w:val="28"/>
        </w:rPr>
        <w:t>实事求是</w:t>
      </w:r>
      <w:r>
        <w:rPr>
          <w:rFonts w:hint="eastAsia"/>
          <w:sz w:val="28"/>
        </w:rPr>
        <w:t>、</w:t>
      </w:r>
      <w:r>
        <w:rPr>
          <w:sz w:val="28"/>
        </w:rPr>
        <w:t>表达明确。外来语应用中文和英文同时表达，第一次出现的缩写词，须注出全称。</w:t>
      </w:r>
    </w:p>
    <w:p>
      <w:pPr>
        <w:spacing w:line="360" w:lineRule="auto"/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2. 用A4纸双面打印，</w:t>
      </w:r>
      <w:r>
        <w:rPr>
          <w:sz w:val="28"/>
        </w:rPr>
        <w:t>于左侧装订成册</w:t>
      </w:r>
      <w:r>
        <w:rPr>
          <w:rFonts w:hint="eastAsia"/>
          <w:sz w:val="28"/>
        </w:rPr>
        <w:t>。</w:t>
      </w:r>
    </w:p>
    <w:p>
      <w:pPr>
        <w:spacing w:line="360" w:lineRule="auto"/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3. 项目编号由江苏省血液中心基金管理</w:t>
      </w:r>
      <w:r>
        <w:rPr>
          <w:sz w:val="28"/>
        </w:rPr>
        <w:t>委员会</w:t>
      </w:r>
      <w:r>
        <w:rPr>
          <w:rFonts w:hint="eastAsia"/>
          <w:sz w:val="28"/>
        </w:rPr>
        <w:t>填写。</w:t>
      </w:r>
    </w:p>
    <w:p>
      <w:pPr>
        <w:spacing w:line="360" w:lineRule="auto"/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4. 申报书一式两份（至少一份为原件），由依托单位签署意见并加盖单位公章后，报送江苏省输血协会英科新创基金管理</w:t>
      </w:r>
      <w:r>
        <w:rPr>
          <w:sz w:val="28"/>
        </w:rPr>
        <w:t>委员会</w:t>
      </w:r>
      <w:r>
        <w:rPr>
          <w:rFonts w:hint="eastAsia"/>
          <w:sz w:val="28"/>
        </w:rPr>
        <w:t>。</w:t>
      </w:r>
    </w:p>
    <w:p>
      <w:pPr>
        <w:spacing w:line="360" w:lineRule="auto"/>
        <w:ind w:firstLine="640" w:firstLineChars="200"/>
        <w:rPr>
          <w:rFonts w:ascii="方正仿宋_GBK" w:hAnsi="宋体" w:eastAsia="方正仿宋_GBK" w:cs="宋体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方正仿宋_GBK" w:hAnsi="宋体" w:eastAsia="方正仿宋_GBK" w:cs="宋体"/>
          <w:sz w:val="32"/>
          <w:szCs w:val="32"/>
        </w:rPr>
      </w:pPr>
    </w:p>
    <w:p>
      <w:pPr>
        <w:spacing w:line="360" w:lineRule="auto"/>
        <w:ind w:firstLine="321" w:firstLineChars="100"/>
        <w:outlineLvl w:val="0"/>
        <w:rPr>
          <w:rFonts w:hint="eastAsia" w:eastAsia="黑体"/>
          <w:b/>
          <w:sz w:val="32"/>
          <w:szCs w:val="32"/>
        </w:rPr>
      </w:pPr>
    </w:p>
    <w:p>
      <w:pPr>
        <w:spacing w:line="360" w:lineRule="auto"/>
        <w:ind w:firstLine="321" w:firstLineChars="100"/>
        <w:outlineLvl w:val="0"/>
        <w:rPr>
          <w:rFonts w:hint="eastAsia" w:eastAsia="黑体"/>
          <w:b/>
          <w:sz w:val="32"/>
          <w:szCs w:val="32"/>
        </w:rPr>
      </w:pPr>
    </w:p>
    <w:p>
      <w:pPr>
        <w:spacing w:line="360" w:lineRule="auto"/>
        <w:ind w:firstLine="321" w:firstLineChars="100"/>
        <w:outlineLvl w:val="0"/>
        <w:rPr>
          <w:rFonts w:hint="eastAsia" w:eastAsia="黑体"/>
          <w:b/>
          <w:sz w:val="32"/>
          <w:szCs w:val="32"/>
        </w:rPr>
      </w:pPr>
    </w:p>
    <w:p>
      <w:pPr>
        <w:spacing w:line="360" w:lineRule="auto"/>
        <w:ind w:firstLine="321" w:firstLineChars="100"/>
        <w:outlineLvl w:val="0"/>
        <w:rPr>
          <w:rFonts w:hint="eastAsia" w:eastAsia="黑体"/>
          <w:b/>
          <w:sz w:val="32"/>
          <w:szCs w:val="32"/>
        </w:rPr>
      </w:pPr>
    </w:p>
    <w:p>
      <w:pPr>
        <w:spacing w:line="360" w:lineRule="auto"/>
        <w:ind w:firstLine="321" w:firstLineChars="100"/>
        <w:outlineLvl w:val="0"/>
        <w:rPr>
          <w:rFonts w:hint="eastAsia" w:eastAsia="黑体"/>
          <w:b/>
          <w:sz w:val="32"/>
          <w:szCs w:val="32"/>
        </w:rPr>
      </w:pPr>
    </w:p>
    <w:p>
      <w:pPr>
        <w:spacing w:line="360" w:lineRule="auto"/>
        <w:ind w:firstLine="321" w:firstLineChars="100"/>
        <w:outlineLvl w:val="0"/>
        <w:rPr>
          <w:rFonts w:hint="eastAsia" w:eastAsia="黑体"/>
          <w:b/>
          <w:sz w:val="32"/>
          <w:szCs w:val="32"/>
        </w:rPr>
      </w:pPr>
    </w:p>
    <w:p>
      <w:pPr>
        <w:spacing w:line="360" w:lineRule="auto"/>
        <w:ind w:firstLine="321" w:firstLineChars="100"/>
        <w:outlineLvl w:val="0"/>
        <w:rPr>
          <w:rFonts w:hint="eastAsia" w:eastAsia="黑体"/>
          <w:b/>
          <w:sz w:val="32"/>
          <w:szCs w:val="32"/>
        </w:rPr>
      </w:pPr>
    </w:p>
    <w:p>
      <w:pPr>
        <w:spacing w:line="360" w:lineRule="auto"/>
        <w:ind w:firstLine="321" w:firstLineChars="100"/>
        <w:outlineLvl w:val="0"/>
        <w:rPr>
          <w:rFonts w:hint="eastAsia" w:eastAsia="黑体"/>
          <w:b/>
          <w:sz w:val="32"/>
          <w:szCs w:val="32"/>
        </w:rPr>
      </w:pPr>
    </w:p>
    <w:p>
      <w:pPr>
        <w:spacing w:line="360" w:lineRule="auto"/>
        <w:ind w:firstLine="321" w:firstLineChars="100"/>
        <w:outlineLvl w:val="0"/>
        <w:rPr>
          <w:rFonts w:hint="eastAsia" w:eastAsia="黑体"/>
          <w:b/>
          <w:sz w:val="32"/>
          <w:szCs w:val="32"/>
        </w:rPr>
      </w:pPr>
    </w:p>
    <w:p>
      <w:pPr>
        <w:spacing w:line="360" w:lineRule="auto"/>
        <w:ind w:firstLine="321" w:firstLineChars="100"/>
        <w:outlineLvl w:val="0"/>
        <w:rPr>
          <w:rFonts w:hint="eastAsia" w:eastAsia="黑体"/>
          <w:b/>
          <w:sz w:val="32"/>
          <w:szCs w:val="32"/>
        </w:rPr>
      </w:pPr>
    </w:p>
    <w:p>
      <w:pPr>
        <w:spacing w:line="360" w:lineRule="auto"/>
        <w:ind w:firstLine="321" w:firstLineChars="100"/>
        <w:outlineLvl w:val="0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一、简表</w:t>
      </w:r>
    </w:p>
    <w:tbl>
      <w:tblPr>
        <w:tblStyle w:val="4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988"/>
        <w:gridCol w:w="1297"/>
        <w:gridCol w:w="830"/>
        <w:gridCol w:w="282"/>
        <w:gridCol w:w="1404"/>
        <w:gridCol w:w="12"/>
        <w:gridCol w:w="411"/>
        <w:gridCol w:w="2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7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申 请 者 信 息</w:t>
            </w:r>
          </w:p>
        </w:tc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</w:pPr>
            <w:r>
              <w:t>姓名（中文）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t>姓名（拼音）</w:t>
            </w:r>
          </w:p>
        </w:tc>
        <w:tc>
          <w:tcPr>
            <w:tcW w:w="28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</w:pPr>
            <w:r>
              <w:t>性别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t>民族</w:t>
            </w:r>
          </w:p>
        </w:tc>
        <w:tc>
          <w:tcPr>
            <w:tcW w:w="28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</w:pPr>
            <w:r>
              <w:t>出生</w:t>
            </w:r>
            <w:r>
              <w:rPr>
                <w:rFonts w:hint="eastAsia"/>
              </w:rPr>
              <w:t>日期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t>电子邮箱</w:t>
            </w:r>
          </w:p>
        </w:tc>
        <w:tc>
          <w:tcPr>
            <w:tcW w:w="28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</w:pPr>
            <w:r>
              <w:t>办公电话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t>手机</w:t>
            </w:r>
          </w:p>
        </w:tc>
        <w:tc>
          <w:tcPr>
            <w:tcW w:w="28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</w:pPr>
            <w:r>
              <w:t>专业技术职务</w:t>
            </w:r>
          </w:p>
          <w:p>
            <w:pPr>
              <w:jc w:val="center"/>
            </w:pPr>
            <w:r>
              <w:t>（职称）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t>最高学位</w:t>
            </w:r>
          </w:p>
        </w:tc>
        <w:tc>
          <w:tcPr>
            <w:tcW w:w="28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</w:pPr>
            <w:r>
              <w:t>最高学位授予单位</w:t>
            </w:r>
          </w:p>
        </w:tc>
        <w:tc>
          <w:tcPr>
            <w:tcW w:w="66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</w:pPr>
            <w:r>
              <w:t>研究领域</w:t>
            </w:r>
          </w:p>
        </w:tc>
        <w:tc>
          <w:tcPr>
            <w:tcW w:w="66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705" w:type="dxa"/>
            <w:vMerge w:val="restart"/>
            <w:shd w:val="clear" w:color="auto" w:fill="auto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依 托 单 位</w:t>
            </w:r>
          </w:p>
        </w:tc>
        <w:tc>
          <w:tcPr>
            <w:tcW w:w="1988" w:type="dxa"/>
            <w:shd w:val="clear" w:color="auto" w:fill="auto"/>
            <w:noWrap w:val="0"/>
            <w:vAlign w:val="center"/>
          </w:tcPr>
          <w:p>
            <w:pPr>
              <w:jc w:val="center"/>
            </w:pPr>
            <w:r>
              <w:t>单位名称</w:t>
            </w:r>
          </w:p>
        </w:tc>
        <w:tc>
          <w:tcPr>
            <w:tcW w:w="2127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98" w:type="dxa"/>
            <w:gridSpan w:val="3"/>
            <w:noWrap w:val="0"/>
            <w:vAlign w:val="center"/>
          </w:tcPr>
          <w:p>
            <w:pPr>
              <w:jc w:val="center"/>
            </w:pPr>
            <w:r>
              <w:t>邮政编码</w:t>
            </w:r>
          </w:p>
        </w:tc>
        <w:tc>
          <w:tcPr>
            <w:tcW w:w="2838" w:type="dxa"/>
            <w:gridSpan w:val="2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705" w:type="dxa"/>
            <w:vMerge w:val="continue"/>
            <w:noWrap w:val="0"/>
            <w:vAlign w:val="top"/>
          </w:tcPr>
          <w:p/>
        </w:tc>
        <w:tc>
          <w:tcPr>
            <w:tcW w:w="1988" w:type="dxa"/>
            <w:noWrap w:val="0"/>
            <w:vAlign w:val="center"/>
          </w:tcPr>
          <w:p>
            <w:pPr>
              <w:jc w:val="center"/>
            </w:pPr>
            <w:r>
              <w:t>通信地址</w:t>
            </w:r>
          </w:p>
        </w:tc>
        <w:tc>
          <w:tcPr>
            <w:tcW w:w="6663" w:type="dxa"/>
            <w:gridSpan w:val="7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705" w:type="dxa"/>
            <w:vMerge w:val="continue"/>
            <w:noWrap w:val="0"/>
            <w:vAlign w:val="top"/>
          </w:tcPr>
          <w:p/>
        </w:tc>
        <w:tc>
          <w:tcPr>
            <w:tcW w:w="1988" w:type="dxa"/>
            <w:noWrap w:val="0"/>
            <w:vAlign w:val="center"/>
          </w:tcPr>
          <w:p>
            <w:pPr>
              <w:jc w:val="center"/>
            </w:pPr>
            <w:r>
              <w:t>联系人</w:t>
            </w:r>
          </w:p>
        </w:tc>
        <w:tc>
          <w:tcPr>
            <w:tcW w:w="2409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27" w:type="dxa"/>
            <w:gridSpan w:val="3"/>
            <w:noWrap w:val="0"/>
            <w:vAlign w:val="center"/>
          </w:tcPr>
          <w:p>
            <w:pPr>
              <w:jc w:val="center"/>
            </w:pPr>
            <w:r>
              <w:t>联系电话</w:t>
            </w:r>
          </w:p>
        </w:tc>
        <w:tc>
          <w:tcPr>
            <w:tcW w:w="2427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</w:trPr>
        <w:tc>
          <w:tcPr>
            <w:tcW w:w="705" w:type="dxa"/>
            <w:vMerge w:val="continue"/>
            <w:noWrap w:val="0"/>
            <w:vAlign w:val="top"/>
          </w:tcPr>
          <w:p/>
        </w:tc>
        <w:tc>
          <w:tcPr>
            <w:tcW w:w="1988" w:type="dxa"/>
            <w:noWrap w:val="0"/>
            <w:vAlign w:val="center"/>
          </w:tcPr>
          <w:p>
            <w:pPr>
              <w:jc w:val="center"/>
            </w:pPr>
            <w:r>
              <w:t>传真</w:t>
            </w:r>
          </w:p>
        </w:tc>
        <w:tc>
          <w:tcPr>
            <w:tcW w:w="2409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27" w:type="dxa"/>
            <w:gridSpan w:val="3"/>
            <w:noWrap w:val="0"/>
            <w:vAlign w:val="center"/>
          </w:tcPr>
          <w:p>
            <w:pPr>
              <w:jc w:val="center"/>
            </w:pPr>
            <w:r>
              <w:t>电子邮箱</w:t>
            </w:r>
          </w:p>
        </w:tc>
        <w:tc>
          <w:tcPr>
            <w:tcW w:w="2427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705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合 作 单 位 </w:t>
            </w:r>
          </w:p>
        </w:tc>
        <w:tc>
          <w:tcPr>
            <w:tcW w:w="4397" w:type="dxa"/>
            <w:gridSpan w:val="4"/>
            <w:noWrap w:val="0"/>
            <w:vAlign w:val="center"/>
          </w:tcPr>
          <w:p>
            <w:pPr>
              <w:jc w:val="center"/>
            </w:pPr>
            <w:r>
              <w:t>单位名称</w:t>
            </w:r>
          </w:p>
        </w:tc>
        <w:tc>
          <w:tcPr>
            <w:tcW w:w="1827" w:type="dxa"/>
            <w:gridSpan w:val="3"/>
            <w:noWrap w:val="0"/>
            <w:vAlign w:val="center"/>
          </w:tcPr>
          <w:p>
            <w:pPr>
              <w:jc w:val="center"/>
            </w:pPr>
            <w:r>
              <w:t>联系人</w:t>
            </w:r>
          </w:p>
        </w:tc>
        <w:tc>
          <w:tcPr>
            <w:tcW w:w="2427" w:type="dxa"/>
            <w:noWrap w:val="0"/>
            <w:vAlign w:val="center"/>
          </w:tcPr>
          <w:p>
            <w:pPr>
              <w:jc w:val="center"/>
            </w:pPr>
            <w: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705" w:type="dxa"/>
            <w:vMerge w:val="continue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4397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27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27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705" w:type="dxa"/>
            <w:vMerge w:val="continue"/>
            <w:noWrap w:val="0"/>
            <w:vAlign w:val="top"/>
          </w:tcPr>
          <w:p/>
        </w:tc>
        <w:tc>
          <w:tcPr>
            <w:tcW w:w="4397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27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27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05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项 目 基 本 信 息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jc w:val="center"/>
            </w:pPr>
            <w:r>
              <w:t>项目名称（中文）</w:t>
            </w:r>
          </w:p>
        </w:tc>
        <w:tc>
          <w:tcPr>
            <w:tcW w:w="6663" w:type="dxa"/>
            <w:gridSpan w:val="7"/>
            <w:noWrap w:val="0"/>
            <w:vAlign w:val="center"/>
          </w:tcPr>
          <w:p>
            <w:pPr>
              <w:jc w:val="center"/>
              <w:rPr>
                <w:highlight w:val="magent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05" w:type="dxa"/>
            <w:vMerge w:val="continue"/>
            <w:noWrap w:val="0"/>
            <w:textDirection w:val="tbRlV"/>
            <w:vAlign w:val="center"/>
          </w:tcPr>
          <w:p>
            <w:pPr>
              <w:ind w:left="113" w:right="113"/>
              <w:jc w:val="center"/>
            </w:pPr>
          </w:p>
        </w:tc>
        <w:tc>
          <w:tcPr>
            <w:tcW w:w="1988" w:type="dxa"/>
            <w:noWrap w:val="0"/>
            <w:vAlign w:val="center"/>
          </w:tcPr>
          <w:p>
            <w:pPr>
              <w:jc w:val="center"/>
            </w:pPr>
            <w:r>
              <w:t>项目名称（英文）</w:t>
            </w:r>
          </w:p>
        </w:tc>
        <w:tc>
          <w:tcPr>
            <w:tcW w:w="6663" w:type="dxa"/>
            <w:gridSpan w:val="7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05" w:type="dxa"/>
            <w:vMerge w:val="continue"/>
            <w:noWrap w:val="0"/>
            <w:vAlign w:val="top"/>
          </w:tcPr>
          <w:p/>
        </w:tc>
        <w:tc>
          <w:tcPr>
            <w:tcW w:w="1988" w:type="dxa"/>
            <w:noWrap w:val="0"/>
            <w:vAlign w:val="center"/>
          </w:tcPr>
          <w:p>
            <w:pPr>
              <w:jc w:val="left"/>
            </w:pPr>
            <w:r>
              <w:t>起止年月</w:t>
            </w:r>
          </w:p>
        </w:tc>
        <w:tc>
          <w:tcPr>
            <w:tcW w:w="2409" w:type="dxa"/>
            <w:gridSpan w:val="3"/>
            <w:noWrap w:val="0"/>
            <w:vAlign w:val="center"/>
          </w:tcPr>
          <w:p>
            <w:pPr>
              <w:jc w:val="center"/>
            </w:pPr>
            <w:r>
              <w:t>年  月 至    年  月</w:t>
            </w:r>
          </w:p>
        </w:tc>
        <w:tc>
          <w:tcPr>
            <w:tcW w:w="1827" w:type="dxa"/>
            <w:gridSpan w:val="3"/>
            <w:noWrap w:val="0"/>
            <w:vAlign w:val="center"/>
          </w:tcPr>
          <w:p>
            <w:pPr>
              <w:jc w:val="center"/>
            </w:pPr>
            <w:r>
              <w:t>申请金额</w:t>
            </w:r>
          </w:p>
        </w:tc>
        <w:tc>
          <w:tcPr>
            <w:tcW w:w="2427" w:type="dxa"/>
            <w:noWrap w:val="0"/>
            <w:vAlign w:val="center"/>
          </w:tcPr>
          <w:p>
            <w:pPr>
              <w:jc w:val="right"/>
            </w:pPr>
            <w: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5" w:type="dxa"/>
            <w:vMerge w:val="restart"/>
            <w:shd w:val="clear" w:color="auto" w:fill="auto"/>
            <w:noWrap w:val="0"/>
            <w:textDirection w:val="tbRlV"/>
            <w:vAlign w:val="center"/>
          </w:tcPr>
          <w:p>
            <w:pPr>
              <w:ind w:left="113" w:right="113"/>
              <w:jc w:val="center"/>
            </w:pPr>
            <w:r>
              <w:rPr>
                <w:b/>
                <w:bCs/>
              </w:rPr>
              <w:t>研 究 内 容</w:t>
            </w:r>
          </w:p>
        </w:tc>
        <w:tc>
          <w:tcPr>
            <w:tcW w:w="1988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</w:pPr>
            <w:r>
              <w:t>关键词</w:t>
            </w:r>
          </w:p>
          <w:p>
            <w:pPr>
              <w:jc w:val="center"/>
            </w:pPr>
            <w:r>
              <w:t>（≤5个）</w:t>
            </w:r>
          </w:p>
        </w:tc>
        <w:tc>
          <w:tcPr>
            <w:tcW w:w="1297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</w:pPr>
            <w:r>
              <w:t>中文</w:t>
            </w:r>
          </w:p>
        </w:tc>
        <w:tc>
          <w:tcPr>
            <w:tcW w:w="5366" w:type="dxa"/>
            <w:gridSpan w:val="6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5" w:type="dxa"/>
            <w:vMerge w:val="continue"/>
            <w:shd w:val="clear" w:color="auto" w:fill="auto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988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97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366" w:type="dxa"/>
            <w:gridSpan w:val="6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5" w:type="dxa"/>
            <w:vMerge w:val="continue"/>
            <w:shd w:val="clear" w:color="auto" w:fill="auto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988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97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366" w:type="dxa"/>
            <w:gridSpan w:val="6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5" w:type="dxa"/>
            <w:vMerge w:val="continue"/>
            <w:shd w:val="clear" w:color="auto" w:fill="auto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988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97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366" w:type="dxa"/>
            <w:gridSpan w:val="6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5" w:type="dxa"/>
            <w:vMerge w:val="continue"/>
            <w:shd w:val="clear" w:color="auto" w:fill="auto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988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97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366" w:type="dxa"/>
            <w:gridSpan w:val="6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5" w:type="dxa"/>
            <w:vMerge w:val="continue"/>
            <w:shd w:val="clear" w:color="auto" w:fill="auto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988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97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</w:pPr>
            <w:r>
              <w:t>英文</w:t>
            </w:r>
          </w:p>
        </w:tc>
        <w:tc>
          <w:tcPr>
            <w:tcW w:w="5366" w:type="dxa"/>
            <w:gridSpan w:val="6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705" w:type="dxa"/>
            <w:vMerge w:val="continue"/>
            <w:shd w:val="clear" w:color="auto" w:fill="auto"/>
            <w:noWrap w:val="0"/>
            <w:vAlign w:val="top"/>
          </w:tcPr>
          <w:p/>
        </w:tc>
        <w:tc>
          <w:tcPr>
            <w:tcW w:w="1988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97" w:type="dxa"/>
            <w:vMerge w:val="continue"/>
            <w:shd w:val="clear" w:color="auto" w:fill="auto"/>
            <w:noWrap w:val="0"/>
            <w:vAlign w:val="top"/>
          </w:tcPr>
          <w:p/>
        </w:tc>
        <w:tc>
          <w:tcPr>
            <w:tcW w:w="5366" w:type="dxa"/>
            <w:gridSpan w:val="6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705" w:type="dxa"/>
            <w:vMerge w:val="continue"/>
            <w:shd w:val="clear" w:color="auto" w:fill="auto"/>
            <w:noWrap w:val="0"/>
            <w:vAlign w:val="top"/>
          </w:tcPr>
          <w:p/>
        </w:tc>
        <w:tc>
          <w:tcPr>
            <w:tcW w:w="1988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97" w:type="dxa"/>
            <w:vMerge w:val="continue"/>
            <w:shd w:val="clear" w:color="auto" w:fill="auto"/>
            <w:noWrap w:val="0"/>
            <w:vAlign w:val="top"/>
          </w:tcPr>
          <w:p/>
        </w:tc>
        <w:tc>
          <w:tcPr>
            <w:tcW w:w="5366" w:type="dxa"/>
            <w:gridSpan w:val="6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705" w:type="dxa"/>
            <w:vMerge w:val="continue"/>
            <w:shd w:val="clear" w:color="auto" w:fill="auto"/>
            <w:noWrap w:val="0"/>
            <w:vAlign w:val="top"/>
          </w:tcPr>
          <w:p/>
        </w:tc>
        <w:tc>
          <w:tcPr>
            <w:tcW w:w="1988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97" w:type="dxa"/>
            <w:vMerge w:val="continue"/>
            <w:shd w:val="clear" w:color="auto" w:fill="auto"/>
            <w:noWrap w:val="0"/>
            <w:vAlign w:val="top"/>
          </w:tcPr>
          <w:p/>
        </w:tc>
        <w:tc>
          <w:tcPr>
            <w:tcW w:w="5366" w:type="dxa"/>
            <w:gridSpan w:val="6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705" w:type="dxa"/>
            <w:vMerge w:val="continue"/>
            <w:shd w:val="clear" w:color="auto" w:fill="auto"/>
            <w:noWrap w:val="0"/>
            <w:vAlign w:val="top"/>
          </w:tcPr>
          <w:p/>
        </w:tc>
        <w:tc>
          <w:tcPr>
            <w:tcW w:w="1988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97" w:type="dxa"/>
            <w:vMerge w:val="continue"/>
            <w:shd w:val="clear" w:color="auto" w:fill="auto"/>
            <w:noWrap w:val="0"/>
            <w:vAlign w:val="top"/>
          </w:tcPr>
          <w:p/>
        </w:tc>
        <w:tc>
          <w:tcPr>
            <w:tcW w:w="5366" w:type="dxa"/>
            <w:gridSpan w:val="6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82" w:hRule="atLeast"/>
        </w:trPr>
        <w:tc>
          <w:tcPr>
            <w:tcW w:w="705" w:type="dxa"/>
            <w:vMerge w:val="continue"/>
            <w:shd w:val="clear" w:color="auto" w:fill="auto"/>
            <w:noWrap w:val="0"/>
            <w:vAlign w:val="top"/>
          </w:tcPr>
          <w:p/>
        </w:tc>
        <w:tc>
          <w:tcPr>
            <w:tcW w:w="1988" w:type="dxa"/>
            <w:shd w:val="clear" w:color="auto" w:fill="auto"/>
            <w:noWrap w:val="0"/>
            <w:vAlign w:val="center"/>
          </w:tcPr>
          <w:p>
            <w:pPr>
              <w:jc w:val="center"/>
            </w:pPr>
            <w:r>
              <w:t>摘要</w:t>
            </w:r>
          </w:p>
          <w:p>
            <w:pPr>
              <w:jc w:val="center"/>
            </w:pPr>
            <w:r>
              <w:t>（限400字）</w:t>
            </w:r>
          </w:p>
        </w:tc>
        <w:tc>
          <w:tcPr>
            <w:tcW w:w="6663" w:type="dxa"/>
            <w:gridSpan w:val="7"/>
            <w:shd w:val="clear" w:color="auto" w:fill="auto"/>
            <w:noWrap w:val="0"/>
            <w:vAlign w:val="top"/>
          </w:tcPr>
          <w:p/>
        </w:tc>
      </w:tr>
    </w:tbl>
    <w:p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ind w:firstLine="210" w:firstLineChars="100"/>
        <w:outlineLvl w:val="0"/>
        <w:rPr>
          <w:rFonts w:eastAsia="黑体"/>
          <w:b/>
          <w:sz w:val="32"/>
          <w:szCs w:val="32"/>
        </w:rPr>
      </w:pPr>
      <w:r>
        <w:rPr>
          <w:bCs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-298450</wp:posOffset>
                </wp:positionH>
                <wp:positionV relativeFrom="paragraph">
                  <wp:posOffset>314960</wp:posOffset>
                </wp:positionV>
                <wp:extent cx="436245" cy="35369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" cy="3536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5pt;margin-top:24.8pt;height:27.85pt;width:34.35pt;z-index:251658240;mso-width-relative:page;mso-height-relative:page;" stroked="f" coordsize="21600,21600" o:gfxdata="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mF3sUdoAAAAJAQAADwAAAAAAAAABACAAAAAiAAAAZHJzL2Rvd25yZXYueG1sUEsB&#10;AhQAFAAAAAgAh07iQDNbGUe6AQAAUwMAAA4AAAAAAAAAAQAgAAAAKQEAAGRycy9lMm9Eb2MueG1s&#10;UEsFBgAAAAAGAAYAWQEAAFUFAAAAAA==&#10;">
                <v:path/>
                <v:fill opacity="0f" focussize="0,0"/>
                <v:stroke on="f"/>
                <v:imagedata o:title=""/>
                <o:lock v:ext="edit"/>
                <v:textbox style="layout-flow:vertical-ideographic;"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黑体"/>
          <w:b/>
          <w:sz w:val="32"/>
          <w:szCs w:val="32"/>
        </w:rPr>
        <w:t>二、项目组主要成员概况 （含申请者）</w:t>
      </w:r>
    </w:p>
    <w:tbl>
      <w:tblPr>
        <w:tblStyle w:val="4"/>
        <w:tblW w:w="14325" w:type="dxa"/>
        <w:tblInd w:w="-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4"/>
        <w:gridCol w:w="850"/>
        <w:gridCol w:w="1418"/>
        <w:gridCol w:w="1559"/>
        <w:gridCol w:w="850"/>
        <w:gridCol w:w="2977"/>
        <w:gridCol w:w="1134"/>
        <w:gridCol w:w="709"/>
        <w:gridCol w:w="3260"/>
        <w:gridCol w:w="113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4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t>专业技术</w:t>
            </w:r>
            <w:r>
              <w:rPr>
                <w:rFonts w:hint="eastAsia"/>
              </w:rPr>
              <w:t>职务（</w:t>
            </w:r>
            <w:r>
              <w:t>职称</w:t>
            </w:r>
            <w:r>
              <w:rPr>
                <w:rFonts w:hint="eastAsia"/>
              </w:rPr>
              <w:t>）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专业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项目分工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工作月数</w:t>
            </w:r>
          </w:p>
        </w:tc>
        <w:tc>
          <w:tcPr>
            <w:tcW w:w="3260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工作单位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签字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4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  <w:r>
              <w:rPr>
                <w:spacing w:val="-20"/>
                <w:szCs w:val="21"/>
              </w:rPr>
              <w:t>1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3260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4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  <w:r>
              <w:rPr>
                <w:spacing w:val="-20"/>
                <w:szCs w:val="21"/>
              </w:rPr>
              <w:t>2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3260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4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  <w:r>
              <w:rPr>
                <w:spacing w:val="-20"/>
                <w:szCs w:val="21"/>
              </w:rPr>
              <w:t>3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3260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4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  <w:r>
              <w:rPr>
                <w:spacing w:val="-20"/>
                <w:szCs w:val="21"/>
              </w:rPr>
              <w:t>4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3260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4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  <w:r>
              <w:rPr>
                <w:spacing w:val="-20"/>
                <w:szCs w:val="21"/>
              </w:rPr>
              <w:t>5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</w:p>
        </w:tc>
        <w:tc>
          <w:tcPr>
            <w:tcW w:w="3260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4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  <w:r>
              <w:rPr>
                <w:spacing w:val="-20"/>
                <w:szCs w:val="21"/>
              </w:rPr>
              <w:t>6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</w:p>
        </w:tc>
        <w:tc>
          <w:tcPr>
            <w:tcW w:w="3260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before="120"/>
              <w:jc w:val="center"/>
              <w:rPr>
                <w:spacing w:val="-2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4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  <w:r>
              <w:rPr>
                <w:spacing w:val="-20"/>
                <w:szCs w:val="21"/>
              </w:rPr>
              <w:t>7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3260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4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  <w:r>
              <w:rPr>
                <w:spacing w:val="-20"/>
                <w:szCs w:val="21"/>
              </w:rPr>
              <w:t>8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3260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</w:tr>
    </w:tbl>
    <w:p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843"/>
        <w:gridCol w:w="1842"/>
        <w:gridCol w:w="1788"/>
        <w:gridCol w:w="1756"/>
        <w:gridCol w:w="1701"/>
        <w:gridCol w:w="1843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85" w:type="dxa"/>
            <w:noWrap w:val="0"/>
            <w:vAlign w:val="center"/>
          </w:tcPr>
          <w:p>
            <w:pPr>
              <w:spacing w:line="140" w:lineRule="atLeast"/>
              <w:ind w:left="-189" w:leftChars="-90" w:right="-132" w:rightChars="-63"/>
              <w:jc w:val="center"/>
            </w:pPr>
            <w:r>
              <w:t>总人数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140" w:lineRule="atLeast"/>
              <w:ind w:left="-71" w:leftChars="-34" w:right="-81" w:rightChars="-39"/>
              <w:jc w:val="center"/>
            </w:pPr>
            <w:r>
              <w:t>高级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spacing w:line="140" w:lineRule="atLeast"/>
              <w:jc w:val="center"/>
            </w:pPr>
            <w:r>
              <w:t>中级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spacing w:line="140" w:lineRule="atLeast"/>
              <w:jc w:val="center"/>
            </w:pPr>
            <w:r>
              <w:t>初级</w:t>
            </w:r>
          </w:p>
        </w:tc>
        <w:tc>
          <w:tcPr>
            <w:tcW w:w="1756" w:type="dxa"/>
            <w:noWrap w:val="0"/>
            <w:vAlign w:val="center"/>
          </w:tcPr>
          <w:p>
            <w:pPr>
              <w:spacing w:line="140" w:lineRule="atLeast"/>
              <w:jc w:val="center"/>
            </w:pPr>
            <w:r>
              <w:t>博士后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140" w:lineRule="atLeast"/>
              <w:jc w:val="center"/>
            </w:pPr>
            <w:r>
              <w:t>博士生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140" w:lineRule="atLeast"/>
              <w:jc w:val="center"/>
            </w:pPr>
            <w:r>
              <w:t>硕士生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140" w:lineRule="atLeast"/>
              <w:jc w:val="center"/>
            </w:pPr>
            <w:r>
              <w:t>参加单位数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85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56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</w:pPr>
          </w:p>
        </w:tc>
      </w:tr>
    </w:tbl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spacing w:line="360" w:lineRule="auto"/>
        <w:ind w:firstLine="321" w:firstLineChars="100"/>
        <w:outlineLvl w:val="0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三、项目经费预算表</w:t>
      </w:r>
    </w:p>
    <w:p>
      <w:pPr>
        <w:wordWrap w:val="0"/>
        <w:ind w:left="-57" w:leftChars="-27" w:right="363" w:firstLine="6930" w:firstLineChars="3300"/>
      </w:pPr>
      <w:r>
        <w:t xml:space="preserve">单位：万元 </w:t>
      </w:r>
    </w:p>
    <w:tbl>
      <w:tblPr>
        <w:tblStyle w:val="4"/>
        <w:tblpPr w:leftFromText="180" w:rightFromText="180" w:vertAnchor="text" w:horzAnchor="margin" w:tblpX="108" w:tblpY="66"/>
        <w:tblW w:w="93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1943"/>
        <w:gridCol w:w="1250"/>
        <w:gridCol w:w="55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2473" w:type="dxa"/>
            <w:gridSpan w:val="2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申请资助总金额</w:t>
            </w:r>
          </w:p>
        </w:tc>
        <w:tc>
          <w:tcPr>
            <w:tcW w:w="6849" w:type="dxa"/>
            <w:gridSpan w:val="2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530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支 出 计 划 明 细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支出科目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金额</w:t>
            </w:r>
          </w:p>
        </w:tc>
        <w:tc>
          <w:tcPr>
            <w:tcW w:w="5599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支出内容及计算依据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530" w:type="dxa"/>
            <w:vMerge w:val="continue"/>
            <w:noWrap w:val="0"/>
            <w:vAlign w:val="top"/>
          </w:tcPr>
          <w:p>
            <w:pPr>
              <w:rPr>
                <w:b/>
                <w:szCs w:val="21"/>
              </w:rPr>
            </w:pPr>
          </w:p>
        </w:tc>
        <w:tc>
          <w:tcPr>
            <w:tcW w:w="1943" w:type="dxa"/>
            <w:noWrap w:val="0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1、科研业务费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599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530" w:type="dxa"/>
            <w:vMerge w:val="continue"/>
            <w:noWrap w:val="0"/>
            <w:vAlign w:val="top"/>
          </w:tcPr>
          <w:p>
            <w:pPr>
              <w:rPr>
                <w:b/>
                <w:szCs w:val="21"/>
              </w:rPr>
            </w:pPr>
          </w:p>
        </w:tc>
        <w:tc>
          <w:tcPr>
            <w:tcW w:w="1943" w:type="dxa"/>
            <w:noWrap w:val="0"/>
            <w:vAlign w:val="center"/>
          </w:tcPr>
          <w:p>
            <w:pPr>
              <w:ind w:right="-57"/>
              <w:rPr>
                <w:szCs w:val="21"/>
              </w:rPr>
            </w:pPr>
            <w:r>
              <w:rPr>
                <w:szCs w:val="21"/>
              </w:rPr>
              <w:t>（1）测试/计算/分析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599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530" w:type="dxa"/>
            <w:vMerge w:val="continue"/>
            <w:noWrap w:val="0"/>
            <w:vAlign w:val="top"/>
          </w:tcPr>
          <w:p>
            <w:pPr>
              <w:rPr>
                <w:b/>
                <w:szCs w:val="21"/>
              </w:rPr>
            </w:pPr>
          </w:p>
        </w:tc>
        <w:tc>
          <w:tcPr>
            <w:tcW w:w="1943" w:type="dxa"/>
            <w:noWrap w:val="0"/>
            <w:vAlign w:val="center"/>
          </w:tcPr>
          <w:p>
            <w:pPr>
              <w:ind w:right="-57"/>
              <w:rPr>
                <w:szCs w:val="21"/>
              </w:rPr>
            </w:pPr>
            <w:r>
              <w:rPr>
                <w:szCs w:val="21"/>
              </w:rPr>
              <w:t>（2）会议/差旅费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599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530" w:type="dxa"/>
            <w:vMerge w:val="continue"/>
            <w:noWrap w:val="0"/>
            <w:vAlign w:val="top"/>
          </w:tcPr>
          <w:p>
            <w:pPr>
              <w:rPr>
                <w:b/>
                <w:szCs w:val="21"/>
              </w:rPr>
            </w:pPr>
          </w:p>
        </w:tc>
        <w:tc>
          <w:tcPr>
            <w:tcW w:w="1943" w:type="dxa"/>
            <w:noWrap w:val="0"/>
            <w:vAlign w:val="center"/>
          </w:tcPr>
          <w:p>
            <w:pPr>
              <w:ind w:right="-57"/>
              <w:rPr>
                <w:szCs w:val="21"/>
              </w:rPr>
            </w:pPr>
            <w:r>
              <w:rPr>
                <w:szCs w:val="21"/>
              </w:rPr>
              <w:t>（3）出版物/文献/信息传播费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599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530" w:type="dxa"/>
            <w:vMerge w:val="continue"/>
            <w:noWrap w:val="0"/>
            <w:vAlign w:val="top"/>
          </w:tcPr>
          <w:p>
            <w:pPr>
              <w:rPr>
                <w:b/>
                <w:szCs w:val="21"/>
              </w:rPr>
            </w:pPr>
          </w:p>
        </w:tc>
        <w:tc>
          <w:tcPr>
            <w:tcW w:w="1943" w:type="dxa"/>
            <w:noWrap w:val="0"/>
            <w:vAlign w:val="center"/>
          </w:tcPr>
          <w:p>
            <w:pPr>
              <w:ind w:right="-57"/>
              <w:rPr>
                <w:szCs w:val="21"/>
              </w:rPr>
            </w:pPr>
            <w:r>
              <w:rPr>
                <w:szCs w:val="21"/>
              </w:rPr>
              <w:t>（4）其他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599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530" w:type="dxa"/>
            <w:vMerge w:val="continue"/>
            <w:noWrap w:val="0"/>
            <w:vAlign w:val="top"/>
          </w:tcPr>
          <w:p>
            <w:pPr>
              <w:rPr>
                <w:b/>
                <w:szCs w:val="21"/>
              </w:rPr>
            </w:pPr>
          </w:p>
        </w:tc>
        <w:tc>
          <w:tcPr>
            <w:tcW w:w="1943" w:type="dxa"/>
            <w:noWrap w:val="0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2、实验</w:t>
            </w:r>
            <w:r>
              <w:rPr>
                <w:rFonts w:hint="eastAsia"/>
                <w:szCs w:val="21"/>
              </w:rPr>
              <w:t>材料</w:t>
            </w:r>
            <w:r>
              <w:rPr>
                <w:szCs w:val="21"/>
              </w:rPr>
              <w:t>费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599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530" w:type="dxa"/>
            <w:vMerge w:val="continue"/>
            <w:noWrap w:val="0"/>
            <w:vAlign w:val="top"/>
          </w:tcPr>
          <w:p>
            <w:pPr>
              <w:rPr>
                <w:b/>
                <w:szCs w:val="21"/>
              </w:rPr>
            </w:pPr>
          </w:p>
        </w:tc>
        <w:tc>
          <w:tcPr>
            <w:tcW w:w="1943" w:type="dxa"/>
            <w:noWrap w:val="0"/>
            <w:vAlign w:val="center"/>
          </w:tcPr>
          <w:p>
            <w:pPr>
              <w:ind w:right="-57"/>
              <w:rPr>
                <w:szCs w:val="21"/>
              </w:rPr>
            </w:pPr>
            <w:r>
              <w:rPr>
                <w:szCs w:val="21"/>
              </w:rPr>
              <w:t>（1）原材料/试剂/药品购置费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599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530" w:type="dxa"/>
            <w:vMerge w:val="continue"/>
            <w:noWrap w:val="0"/>
            <w:vAlign w:val="top"/>
          </w:tcPr>
          <w:p>
            <w:pPr>
              <w:rPr>
                <w:b/>
                <w:szCs w:val="21"/>
              </w:rPr>
            </w:pPr>
          </w:p>
        </w:tc>
        <w:tc>
          <w:tcPr>
            <w:tcW w:w="1943" w:type="dxa"/>
            <w:noWrap w:val="0"/>
            <w:vAlign w:val="center"/>
          </w:tcPr>
          <w:p>
            <w:pPr>
              <w:ind w:right="-57"/>
              <w:rPr>
                <w:szCs w:val="21"/>
              </w:rPr>
            </w:pPr>
            <w:r>
              <w:rPr>
                <w:szCs w:val="21"/>
              </w:rPr>
              <w:t>（2）其他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599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530" w:type="dxa"/>
            <w:vMerge w:val="continue"/>
            <w:noWrap w:val="0"/>
            <w:vAlign w:val="top"/>
          </w:tcPr>
          <w:p>
            <w:pPr>
              <w:rPr>
                <w:b/>
                <w:szCs w:val="21"/>
              </w:rPr>
            </w:pPr>
          </w:p>
        </w:tc>
        <w:tc>
          <w:tcPr>
            <w:tcW w:w="1943" w:type="dxa"/>
            <w:noWrap w:val="0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3、仪器设备费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599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530" w:type="dxa"/>
            <w:vMerge w:val="continue"/>
            <w:noWrap w:val="0"/>
            <w:vAlign w:val="top"/>
          </w:tcPr>
          <w:p>
            <w:pPr>
              <w:rPr>
                <w:b/>
                <w:szCs w:val="21"/>
              </w:rPr>
            </w:pPr>
          </w:p>
        </w:tc>
        <w:tc>
          <w:tcPr>
            <w:tcW w:w="1943" w:type="dxa"/>
            <w:noWrap w:val="0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4、实验室改装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599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530" w:type="dxa"/>
            <w:vMerge w:val="continue"/>
            <w:noWrap w:val="0"/>
            <w:vAlign w:val="top"/>
          </w:tcPr>
          <w:p>
            <w:pPr>
              <w:rPr>
                <w:b/>
                <w:szCs w:val="21"/>
              </w:rPr>
            </w:pPr>
          </w:p>
        </w:tc>
        <w:tc>
          <w:tcPr>
            <w:tcW w:w="1943" w:type="dxa"/>
            <w:noWrap w:val="0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5、协作费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599" w:type="dxa"/>
            <w:noWrap w:val="0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</w:tbl>
    <w:p>
      <w:pPr>
        <w:spacing w:line="360" w:lineRule="auto"/>
        <w:ind w:firstLine="320" w:firstLineChars="100"/>
        <w:outlineLvl w:val="0"/>
        <w:rPr>
          <w:rFonts w:eastAsia="黑体"/>
          <w:b/>
          <w:sz w:val="32"/>
          <w:szCs w:val="32"/>
        </w:rPr>
      </w:pPr>
      <w:r>
        <w:rPr>
          <w:rFonts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7339965</wp:posOffset>
                </wp:positionV>
                <wp:extent cx="3429000" cy="39624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="-57" w:right="-57"/>
                              <w:rPr>
                                <w:rFonts w:ascii="黑体" w:eastAsia="黑体"/>
                                <w:color w:val="000000"/>
                                <w:sz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75pt;margin-top:577.95pt;height:31.2pt;width:270pt;z-index:251659264;mso-width-relative:page;mso-height-relative:page;" filled="f" stroked="f" coordsize="21600,21600" o:gfxdata="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fDQvANcAAAALAQAADwAAAAAAAAABACAAAAAiAAAAZHJzL2Rvd25y&#10;ZXYueG1sUEsBAhQAFAAAAAgAh07iQAn9plyNAQAAAAMAAA4AAAAAAAAAAQAgAAAAJgEAAGRycy9l&#10;Mm9Eb2MueG1sUEsFBgAAAAAGAAYAWQEAACUFAAAAAA==&#10;">
                <v:path/>
                <v:fill on="f" focussize="0,0"/>
                <v:stroke on="f"/>
                <v:imagedata o:title=""/>
                <o:lock v:ext="edit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="-57" w:right="-57"/>
                        <w:rPr>
                          <w:rFonts w:ascii="黑体" w:eastAsia="黑体"/>
                          <w:color w:val="000000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黑体"/>
          <w:sz w:val="32"/>
          <w:szCs w:val="32"/>
        </w:rPr>
        <w:br w:type="page"/>
      </w:r>
      <w:r>
        <w:rPr>
          <w:rFonts w:eastAsia="黑体"/>
          <w:b/>
          <w:sz w:val="32"/>
          <w:szCs w:val="32"/>
        </w:rPr>
        <w:t>四、申请书正文</w:t>
      </w:r>
    </w:p>
    <w:p>
      <w:pPr>
        <w:snapToGrid w:val="0"/>
        <w:spacing w:line="300" w:lineRule="auto"/>
        <w:ind w:firstLine="562" w:firstLineChars="200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参照以下提纲撰写，要求内容</w:t>
      </w:r>
      <w:r>
        <w:rPr>
          <w:rFonts w:hint="eastAsia"/>
          <w:b/>
          <w:sz w:val="28"/>
          <w:szCs w:val="28"/>
        </w:rPr>
        <w:t>详实</w:t>
      </w:r>
      <w:r>
        <w:rPr>
          <w:b/>
          <w:sz w:val="28"/>
          <w:szCs w:val="28"/>
        </w:rPr>
        <w:t>、清晰，层次分明，标题突出（题目用黑体四号字，正文用宋体五号字）。</w:t>
      </w:r>
    </w:p>
    <w:p>
      <w:pPr>
        <w:spacing w:line="360" w:lineRule="auto"/>
        <w:outlineLvl w:val="0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（一）立项依据</w:t>
      </w:r>
    </w:p>
    <w:p>
      <w:pPr>
        <w:spacing w:line="360" w:lineRule="auto"/>
        <w:outlineLvl w:val="0"/>
        <w:rPr>
          <w:rFonts w:hint="eastAsia"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（二）研究内容</w:t>
      </w:r>
    </w:p>
    <w:p>
      <w:pPr>
        <w:spacing w:line="360" w:lineRule="auto"/>
        <w:ind w:firstLine="711" w:firstLineChars="295"/>
        <w:outlineLvl w:val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1. 研究目标</w:t>
      </w:r>
    </w:p>
    <w:p>
      <w:pPr>
        <w:spacing w:line="360" w:lineRule="auto"/>
        <w:ind w:firstLine="711" w:firstLineChars="295"/>
        <w:outlineLvl w:val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 研究内容</w:t>
      </w:r>
    </w:p>
    <w:p>
      <w:pPr>
        <w:spacing w:line="360" w:lineRule="auto"/>
        <w:outlineLvl w:val="0"/>
        <w:rPr>
          <w:rFonts w:hint="eastAsia"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（三）项目创新点</w:t>
      </w:r>
    </w:p>
    <w:p>
      <w:pPr>
        <w:spacing w:line="360" w:lineRule="auto"/>
        <w:outlineLvl w:val="0"/>
        <w:rPr>
          <w:rFonts w:hint="eastAsia"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（四）研究方案</w:t>
      </w:r>
    </w:p>
    <w:p>
      <w:pPr>
        <w:spacing w:line="360" w:lineRule="auto"/>
        <w:outlineLvl w:val="0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（五）预期研究结果及可考核的验收指标</w:t>
      </w:r>
    </w:p>
    <w:p>
      <w:pPr>
        <w:spacing w:line="360" w:lineRule="auto"/>
        <w:outlineLvl w:val="0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（六）年度目标和年度研究计划</w:t>
      </w:r>
    </w:p>
    <w:p>
      <w:pPr>
        <w:spacing w:line="360" w:lineRule="auto"/>
        <w:jc w:val="left"/>
        <w:outlineLvl w:val="0"/>
        <w:rPr>
          <w:rFonts w:hint="eastAsia"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（七）研究基础</w:t>
      </w:r>
    </w:p>
    <w:p>
      <w:pPr>
        <w:spacing w:line="360" w:lineRule="auto"/>
        <w:outlineLvl w:val="0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（八）项目成员简介</w:t>
      </w:r>
    </w:p>
    <w:p>
      <w:pPr>
        <w:ind w:right="71" w:rightChars="34" w:firstLine="424" w:firstLineChars="177"/>
        <w:rPr>
          <w:rFonts w:hint="eastAsia" w:eastAsia="楷体_GB2312"/>
          <w:bCs/>
          <w:sz w:val="24"/>
        </w:rPr>
      </w:pPr>
      <w:r>
        <w:rPr>
          <w:rFonts w:eastAsia="楷体_GB2312"/>
          <w:bCs/>
          <w:sz w:val="24"/>
        </w:rPr>
        <w:t>列出申请者</w:t>
      </w:r>
      <w:r>
        <w:rPr>
          <w:rFonts w:hint="eastAsia" w:eastAsia="楷体_GB2312"/>
          <w:bCs/>
          <w:sz w:val="24"/>
        </w:rPr>
        <w:t>及项目组主要成员</w:t>
      </w:r>
      <w:r>
        <w:rPr>
          <w:rFonts w:eastAsia="楷体_GB2312"/>
          <w:bCs/>
          <w:sz w:val="24"/>
        </w:rPr>
        <w:t>的学</w:t>
      </w:r>
      <w:r>
        <w:rPr>
          <w:rFonts w:hint="eastAsia" w:eastAsia="楷体_GB2312"/>
          <w:bCs/>
          <w:sz w:val="24"/>
        </w:rPr>
        <w:t>习</w:t>
      </w:r>
      <w:r>
        <w:rPr>
          <w:rFonts w:eastAsia="楷体_GB2312"/>
          <w:bCs/>
          <w:sz w:val="24"/>
        </w:rPr>
        <w:t>和研究工作简历</w:t>
      </w:r>
      <w:r>
        <w:rPr>
          <w:rFonts w:hint="eastAsia" w:eastAsia="楷体_GB2312"/>
          <w:bCs/>
          <w:sz w:val="24"/>
        </w:rPr>
        <w:t>，</w:t>
      </w:r>
      <w:r>
        <w:rPr>
          <w:rFonts w:eastAsia="楷体_GB2312"/>
          <w:bCs/>
          <w:sz w:val="24"/>
        </w:rPr>
        <w:t>近5年来取得的主要科研成果，获得的学术奖励情况。</w:t>
      </w:r>
    </w:p>
    <w:p>
      <w:pPr>
        <w:ind w:right="71" w:rightChars="34" w:firstLine="424" w:firstLineChars="177"/>
        <w:rPr>
          <w:rFonts w:hint="eastAsia" w:eastAsia="楷体_GB2312"/>
          <w:bCs/>
          <w:sz w:val="24"/>
        </w:rPr>
      </w:pPr>
    </w:p>
    <w:p>
      <w:pPr>
        <w:ind w:right="71" w:rightChars="34" w:firstLine="424" w:firstLineChars="177"/>
        <w:rPr>
          <w:rFonts w:hint="eastAsia" w:eastAsia="楷体_GB2312"/>
          <w:bCs/>
          <w:sz w:val="24"/>
        </w:rPr>
      </w:pPr>
    </w:p>
    <w:p>
      <w:pPr>
        <w:spacing w:line="360" w:lineRule="auto"/>
        <w:ind w:firstLine="321" w:firstLineChars="100"/>
        <w:outlineLvl w:val="0"/>
        <w:rPr>
          <w:rFonts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五</w:t>
      </w:r>
      <w:r>
        <w:rPr>
          <w:rFonts w:eastAsia="黑体"/>
          <w:b/>
          <w:sz w:val="32"/>
          <w:szCs w:val="32"/>
        </w:rPr>
        <w:t>、申请者保证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6" w:hRule="atLeast"/>
        </w:trPr>
        <w:tc>
          <w:tcPr>
            <w:tcW w:w="9386" w:type="dxa"/>
            <w:noWrap w:val="0"/>
            <w:vAlign w:val="top"/>
          </w:tcPr>
          <w:p>
            <w:pPr>
              <w:spacing w:line="360" w:lineRule="auto"/>
              <w:ind w:right="-57"/>
              <w:rPr>
                <w:rFonts w:eastAsia="黑体"/>
                <w:b/>
                <w:sz w:val="32"/>
              </w:rPr>
            </w:pPr>
          </w:p>
          <w:p>
            <w:pPr>
              <w:ind w:left="71" w:leftChars="34" w:right="237" w:firstLine="346" w:firstLineChars="165"/>
            </w:pPr>
            <w:r>
              <w:t>我保证上述填报内容的真实性</w:t>
            </w:r>
            <w:r>
              <w:rPr>
                <w:rFonts w:hint="eastAsia"/>
              </w:rPr>
              <w:t>且该项目未申报或未获得其他科技计划的支持</w:t>
            </w:r>
            <w:r>
              <w:t>。如果获得资助，我与本项目组成员将严格遵守</w:t>
            </w:r>
            <w:r>
              <w:rPr>
                <w:rFonts w:hint="eastAsia"/>
              </w:rPr>
              <w:t>江苏省输血协会英科新创科研基金</w:t>
            </w:r>
            <w:r>
              <w:t>有关规定，切实保证研究工作时间，按计划认真开展研究工作，按时报送有关材料。</w:t>
            </w:r>
          </w:p>
          <w:p>
            <w:pPr>
              <w:ind w:right="-57" w:firstLine="5145" w:firstLineChars="2450"/>
              <w:rPr>
                <w:szCs w:val="21"/>
              </w:rPr>
            </w:pPr>
          </w:p>
          <w:p>
            <w:pPr>
              <w:ind w:right="-57" w:firstLine="5145" w:firstLineChars="2450"/>
            </w:pPr>
            <w:r>
              <w:rPr>
                <w:szCs w:val="21"/>
              </w:rPr>
              <w:t>项目</w:t>
            </w:r>
            <w:r>
              <w:t>申请</w:t>
            </w:r>
            <w:r>
              <w:rPr>
                <w:rFonts w:hint="eastAsia"/>
              </w:rPr>
              <w:t>人</w:t>
            </w:r>
            <w:r>
              <w:t xml:space="preserve">（签字）：      </w:t>
            </w:r>
          </w:p>
          <w:p>
            <w:pPr>
              <w:ind w:right="-57" w:firstLine="5145" w:firstLineChars="2450"/>
            </w:pPr>
            <w:r>
              <w:t xml:space="preserve">  </w:t>
            </w:r>
          </w:p>
          <w:p>
            <w:pPr>
              <w:ind w:left="-57" w:right="-57"/>
              <w:rPr>
                <w:rFonts w:eastAsia="黑体"/>
                <w:b/>
                <w:sz w:val="32"/>
              </w:rPr>
            </w:pPr>
            <w:r>
              <w:t xml:space="preserve">                                                               年     月     日</w:t>
            </w:r>
          </w:p>
        </w:tc>
      </w:tr>
    </w:tbl>
    <w:p>
      <w:pPr>
        <w:spacing w:line="360" w:lineRule="auto"/>
        <w:ind w:firstLine="157" w:firstLineChars="49"/>
        <w:outlineLvl w:val="0"/>
        <w:rPr>
          <w:rFonts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六、</w:t>
      </w:r>
      <w:r>
        <w:rPr>
          <w:rFonts w:eastAsia="黑体"/>
          <w:b/>
          <w:sz w:val="32"/>
          <w:szCs w:val="32"/>
        </w:rPr>
        <w:t>单位审查意见</w:t>
      </w:r>
    </w:p>
    <w:tbl>
      <w:tblPr>
        <w:tblStyle w:val="4"/>
        <w:tblW w:w="9341" w:type="dxa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9" w:hRule="atLeast"/>
        </w:trPr>
        <w:tc>
          <w:tcPr>
            <w:tcW w:w="9341" w:type="dxa"/>
            <w:tcBorders>
              <w:bottom w:val="single" w:color="000000" w:sz="6" w:space="0"/>
            </w:tcBorders>
            <w:noWrap w:val="0"/>
            <w:vAlign w:val="top"/>
          </w:tcPr>
          <w:p>
            <w:pPr>
              <w:ind w:right="-57"/>
              <w:rPr>
                <w:b/>
              </w:rPr>
            </w:pPr>
          </w:p>
          <w:p>
            <w:pPr>
              <w:ind w:right="-57" w:firstLine="354" w:firstLineChars="147"/>
              <w:rPr>
                <w:b/>
                <w:sz w:val="24"/>
              </w:rPr>
            </w:pPr>
            <w:r>
              <w:rPr>
                <w:b/>
                <w:sz w:val="24"/>
              </w:rPr>
              <w:t>（一） 依托单位审查意见：</w:t>
            </w:r>
          </w:p>
          <w:p>
            <w:pPr>
              <w:ind w:left="72" w:right="57" w:firstLine="420" w:firstLineChars="200"/>
              <w:rPr>
                <w:rFonts w:hint="eastAsia"/>
              </w:rPr>
            </w:pPr>
            <w:r>
              <w:t>我单位已</w:t>
            </w:r>
            <w:r>
              <w:rPr>
                <w:rFonts w:hint="eastAsia"/>
              </w:rPr>
              <w:t>按照江苏省输血协会英科新创科研基金管理相关规定对</w:t>
            </w:r>
            <w:r>
              <w:t>申请</w:t>
            </w:r>
            <w:r>
              <w:rPr>
                <w:rFonts w:hint="eastAsia"/>
              </w:rPr>
              <w:t>人及主要成员的资格和申请书内容</w:t>
            </w:r>
            <w:r>
              <w:t>进行了审查</w:t>
            </w:r>
            <w:r>
              <w:rPr>
                <w:rFonts w:hint="eastAsia"/>
              </w:rPr>
              <w:t>，申请人及主要成员符合项目申请条件，且该项目未重复立项。</w:t>
            </w:r>
          </w:p>
          <w:p>
            <w:pPr>
              <w:ind w:right="57" w:firstLine="420" w:firstLineChars="200"/>
            </w:pPr>
            <w:r>
              <w:rPr>
                <w:rFonts w:hint="eastAsia"/>
              </w:rPr>
              <w:t>我单位</w:t>
            </w:r>
            <w:r>
              <w:t>保证在项目获得资助后将做到以下几点：</w:t>
            </w:r>
          </w:p>
          <w:p>
            <w:pPr>
              <w:ind w:left="72" w:right="57" w:firstLine="359" w:firstLineChars="171"/>
              <w:rPr>
                <w:rFonts w:hint="eastAsia"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 xml:space="preserve">= 1 \* GB2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⑴</w:t>
            </w:r>
            <w:r>
              <w:fldChar w:fldCharType="end"/>
            </w:r>
            <w:r>
              <w:t>保证在研究计划实施所需的人力、物力和工作时间等方面给予支持。</w:t>
            </w:r>
          </w:p>
          <w:p>
            <w:pPr>
              <w:ind w:left="72" w:right="57" w:firstLine="359" w:firstLineChars="171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 xml:space="preserve">= 2 \* GB2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⑵</w:t>
            </w:r>
            <w:r>
              <w:fldChar w:fldCharType="end"/>
            </w:r>
            <w:r>
              <w:t>严格遵守</w:t>
            </w:r>
            <w:r>
              <w:rPr>
                <w:rFonts w:hint="eastAsia"/>
              </w:rPr>
              <w:t>江苏省输血协会英科新创科研基金</w:t>
            </w:r>
            <w:r>
              <w:t>有关资助项目管理、财务管理等各项规定。</w:t>
            </w:r>
          </w:p>
          <w:p>
            <w:pPr>
              <w:tabs>
                <w:tab w:val="left" w:pos="522"/>
              </w:tabs>
              <w:ind w:left="72" w:right="57" w:firstLine="359" w:firstLineChars="171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 xml:space="preserve">= 3 \* GB2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⑶</w:t>
            </w:r>
            <w:r>
              <w:fldChar w:fldCharType="end"/>
            </w:r>
            <w:r>
              <w:t>督促项目负责人和本单位项目管理部门，按</w:t>
            </w:r>
            <w:r>
              <w:rPr>
                <w:rFonts w:hint="eastAsia"/>
              </w:rPr>
              <w:t>科江苏省输血协会英科新创研基金</w:t>
            </w:r>
            <w:r>
              <w:t>的</w:t>
            </w:r>
            <w:r>
              <w:rPr>
                <w:rFonts w:hint="eastAsia"/>
              </w:rPr>
              <w:t>相关</w:t>
            </w:r>
            <w:r>
              <w:t>规定，及时报送有关材料。</w:t>
            </w:r>
          </w:p>
          <w:p>
            <w:pPr>
              <w:ind w:right="57"/>
            </w:pPr>
          </w:p>
          <w:p>
            <w:pPr>
              <w:ind w:right="-57"/>
            </w:pPr>
          </w:p>
          <w:p>
            <w:pPr>
              <w:ind w:right="-57"/>
            </w:pPr>
          </w:p>
          <w:p>
            <w:pPr>
              <w:ind w:right="-57"/>
            </w:pPr>
          </w:p>
          <w:p>
            <w:pPr>
              <w:ind w:right="-57"/>
            </w:pPr>
          </w:p>
          <w:p>
            <w:pPr>
              <w:ind w:right="-57"/>
            </w:pPr>
          </w:p>
          <w:p>
            <w:pPr>
              <w:ind w:right="-57"/>
            </w:pPr>
          </w:p>
          <w:p>
            <w:pPr>
              <w:ind w:right="-57" w:firstLine="630" w:firstLineChars="300"/>
            </w:pPr>
            <w:r>
              <w:t xml:space="preserve">单位负责人（签字或签章）：                   </w:t>
            </w:r>
            <w:r>
              <w:rPr>
                <w:rFonts w:hint="eastAsia"/>
              </w:rPr>
              <w:t xml:space="preserve">         </w:t>
            </w:r>
            <w:r>
              <w:t>单位（公章）：</w:t>
            </w:r>
          </w:p>
          <w:p>
            <w:pPr>
              <w:ind w:left="-57" w:right="-57" w:firstLine="540"/>
            </w:pPr>
          </w:p>
          <w:p>
            <w:pPr>
              <w:ind w:left="-57" w:leftChars="-27" w:right="-57" w:firstLine="5474" w:firstLineChars="2607"/>
            </w:pPr>
            <w:r>
              <w:t xml:space="preserve">        年    月 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8" w:hRule="atLeast"/>
        </w:trPr>
        <w:tc>
          <w:tcPr>
            <w:tcW w:w="9341" w:type="dxa"/>
            <w:tcBorders>
              <w:bottom w:val="single" w:color="000000" w:sz="6" w:space="0"/>
            </w:tcBorders>
            <w:noWrap w:val="0"/>
            <w:vAlign w:val="top"/>
          </w:tcPr>
          <w:p>
            <w:pPr>
              <w:ind w:left="-57" w:leftChars="-27" w:right="-57" w:firstLine="422" w:firstLineChars="200"/>
              <w:rPr>
                <w:b/>
              </w:rPr>
            </w:pPr>
          </w:p>
          <w:p>
            <w:pPr>
              <w:ind w:right="-57" w:firstLine="354" w:firstLineChars="147"/>
              <w:rPr>
                <w:b/>
                <w:sz w:val="24"/>
              </w:rPr>
            </w:pPr>
            <w:r>
              <w:rPr>
                <w:b/>
                <w:sz w:val="24"/>
              </w:rPr>
              <w:t>（二）合作单位审查意见：</w:t>
            </w:r>
          </w:p>
          <w:p>
            <w:pPr>
              <w:ind w:left="805" w:right="-57"/>
            </w:pPr>
          </w:p>
          <w:p>
            <w:pPr>
              <w:tabs>
                <w:tab w:val="left" w:pos="417"/>
              </w:tabs>
              <w:ind w:left="71" w:leftChars="34" w:right="57" w:firstLine="354" w:firstLineChars="169"/>
            </w:pPr>
            <w:r>
              <w:t>我单位同意参加合作研究，</w:t>
            </w:r>
            <w:r>
              <w:rPr>
                <w:rFonts w:hint="eastAsia"/>
              </w:rPr>
              <w:t>并配合依托单位对我单位参与人员资格进行了审查，符合江苏省输血协会英科新创科研基金有关规定，并</w:t>
            </w:r>
            <w:r>
              <w:t>保证在项目获得资助后</w:t>
            </w:r>
            <w:r>
              <w:rPr>
                <w:rFonts w:hint="eastAsia"/>
              </w:rPr>
              <w:t>，保障</w:t>
            </w:r>
            <w:r>
              <w:t>参加合作研究人员的时间及工作条件，督促其按计划完成所承担的任务。</w:t>
            </w:r>
          </w:p>
          <w:p>
            <w:pPr>
              <w:ind w:right="-57"/>
              <w:rPr>
                <w:b/>
                <w:u w:val="single"/>
              </w:rPr>
            </w:pPr>
          </w:p>
          <w:p>
            <w:pPr>
              <w:ind w:right="-57"/>
              <w:rPr>
                <w:b/>
                <w:u w:val="single"/>
              </w:rPr>
            </w:pPr>
          </w:p>
          <w:p>
            <w:pPr>
              <w:ind w:right="-57" w:firstLine="5145" w:firstLineChars="2450"/>
              <w:rPr>
                <w:rFonts w:hint="eastAsia"/>
              </w:rPr>
            </w:pPr>
          </w:p>
          <w:p>
            <w:pPr>
              <w:ind w:right="-57" w:firstLine="5145" w:firstLineChars="2450"/>
              <w:rPr>
                <w:rFonts w:hint="eastAsia"/>
              </w:rPr>
            </w:pPr>
          </w:p>
          <w:p>
            <w:pPr>
              <w:ind w:right="-57" w:firstLine="5145" w:firstLineChars="2450"/>
              <w:rPr>
                <w:rFonts w:hint="eastAsia"/>
              </w:rPr>
            </w:pPr>
          </w:p>
          <w:p>
            <w:pPr>
              <w:ind w:right="-57" w:firstLine="6195" w:firstLineChars="2950"/>
            </w:pPr>
            <w:r>
              <w:t>合作单位（公章）</w:t>
            </w:r>
            <w:r>
              <w:rPr>
                <w:rFonts w:hint="eastAsia"/>
              </w:rPr>
              <w:t>：</w:t>
            </w:r>
          </w:p>
          <w:p>
            <w:pPr>
              <w:ind w:right="-57" w:firstLine="5145" w:firstLineChars="2450"/>
            </w:pPr>
            <w:r>
              <w:rPr>
                <w:rFonts w:hint="eastAsia"/>
              </w:rPr>
              <w:t xml:space="preserve"> </w:t>
            </w:r>
          </w:p>
          <w:p>
            <w:pPr>
              <w:ind w:right="-57"/>
              <w:jc w:val="center"/>
              <w:rPr>
                <w:b/>
                <w:u w:val="single"/>
              </w:rPr>
            </w:pPr>
            <w:r>
              <w:rPr>
                <w:rFonts w:hint="eastAsia"/>
              </w:rPr>
              <w:t xml:space="preserve">                                  </w:t>
            </w:r>
            <w:r>
              <w:t xml:space="preserve">        年    月    日</w:t>
            </w:r>
          </w:p>
        </w:tc>
      </w:tr>
    </w:tbl>
    <w:p>
      <w:pPr>
        <w:spacing w:line="500" w:lineRule="exact"/>
        <w:rPr>
          <w:rFonts w:hint="eastAsia"/>
        </w:rPr>
      </w:pPr>
    </w:p>
    <w:p>
      <w:bookmarkStart w:id="0" w:name="_GoBack"/>
      <w:bookmarkEnd w:id="0"/>
    </w:p>
    <w:sectPr>
      <w:headerReference r:id="rId4" w:type="default"/>
      <w:pgSz w:w="11907" w:h="16840"/>
      <w:pgMar w:top="1985" w:right="1701" w:bottom="1701" w:left="1701" w:header="964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11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30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2020-07-02T08:19:31Z</dcterms:created>
  <dc:creator>hp</dc:creator>
  <cp:lastModifiedBy>hp</cp:lastModifiedBy>
  <dcterms:modified xsi:type="dcterms:W3CDTF">2020-07-02T08:19:44Z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